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206" w:rsidRDefault="00D34206" w:rsidP="00D34206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автономное профессиональное образовательное</w:t>
      </w:r>
    </w:p>
    <w:p w:rsidR="00D34206" w:rsidRDefault="00D34206" w:rsidP="00D34206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учреждение Мурманской области</w:t>
      </w:r>
    </w:p>
    <w:p w:rsidR="00D34206" w:rsidRDefault="00D34206" w:rsidP="00D34206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sz w:val="28"/>
          <w:szCs w:val="28"/>
        </w:rPr>
        <w:t>«Мурманский строительный колледж им. Н.Е. Момота»</w:t>
      </w:r>
    </w:p>
    <w:p w:rsidR="00D34206" w:rsidRDefault="00D34206" w:rsidP="00D34206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4206" w:rsidRDefault="00D34206" w:rsidP="00D34206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b/>
          <w:caps/>
          <w:sz w:val="28"/>
          <w:szCs w:val="28"/>
        </w:rPr>
      </w:pPr>
    </w:p>
    <w:p w:rsidR="00D34206" w:rsidRDefault="00D34206" w:rsidP="00D34206">
      <w:pPr>
        <w:ind w:left="284"/>
        <w:rPr>
          <w:sz w:val="28"/>
          <w:szCs w:val="28"/>
        </w:rPr>
      </w:pP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sz w:val="28"/>
          <w:szCs w:val="28"/>
        </w:rPr>
      </w:pPr>
      <w:r>
        <w:rPr>
          <w:rStyle w:val="FontStyle37"/>
          <w:b/>
          <w:sz w:val="28"/>
          <w:szCs w:val="28"/>
        </w:rPr>
        <w:t>Методические указания</w:t>
      </w: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к выполнению практических работ</w:t>
      </w: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по ОП.03 Материаловедение</w:t>
      </w:r>
    </w:p>
    <w:p w:rsidR="00D34206" w:rsidRDefault="00D34206" w:rsidP="00D34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34"/>
          <w:sz w:val="28"/>
          <w:szCs w:val="28"/>
        </w:rPr>
      </w:pPr>
    </w:p>
    <w:p w:rsidR="00D34206" w:rsidRDefault="00D34206" w:rsidP="00D34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D34206" w:rsidRDefault="00D34206" w:rsidP="00D34206">
      <w:pPr>
        <w:pStyle w:val="a3"/>
        <w:spacing w:line="276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для профессии</w:t>
      </w:r>
    </w:p>
    <w:p w:rsidR="00D34206" w:rsidRDefault="00D34206" w:rsidP="00D34206">
      <w:pPr>
        <w:spacing w:line="276" w:lineRule="auto"/>
        <w:ind w:left="284"/>
        <w:jc w:val="center"/>
        <w:rPr>
          <w:b/>
          <w:sz w:val="28"/>
          <w:szCs w:val="28"/>
        </w:rPr>
      </w:pPr>
      <w:r>
        <w:rPr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D34206" w:rsidRDefault="00D34206" w:rsidP="00D34206">
      <w:pPr>
        <w:ind w:left="284"/>
        <w:jc w:val="center"/>
        <w:rPr>
          <w:b/>
          <w:sz w:val="40"/>
          <w:szCs w:val="28"/>
        </w:rPr>
      </w:pPr>
    </w:p>
    <w:p w:rsidR="00D34206" w:rsidRDefault="00D34206" w:rsidP="00D34206">
      <w:pPr>
        <w:ind w:left="284"/>
        <w:jc w:val="center"/>
        <w:rPr>
          <w:b/>
          <w:sz w:val="32"/>
          <w:szCs w:val="36"/>
        </w:rPr>
      </w:pPr>
    </w:p>
    <w:p w:rsidR="00D34206" w:rsidRDefault="00D34206" w:rsidP="00D34206">
      <w:pPr>
        <w:ind w:left="284"/>
        <w:jc w:val="center"/>
        <w:rPr>
          <w:b/>
          <w:sz w:val="32"/>
          <w:szCs w:val="36"/>
        </w:rPr>
      </w:pPr>
    </w:p>
    <w:p w:rsidR="00D34206" w:rsidRDefault="00D34206" w:rsidP="00D34206">
      <w:pPr>
        <w:ind w:left="284"/>
        <w:jc w:val="center"/>
        <w:rPr>
          <w:b/>
          <w:sz w:val="32"/>
          <w:szCs w:val="36"/>
        </w:rPr>
      </w:pPr>
    </w:p>
    <w:p w:rsidR="00D34206" w:rsidRDefault="00D34206" w:rsidP="00D34206">
      <w:pPr>
        <w:ind w:left="284"/>
        <w:jc w:val="center"/>
        <w:rPr>
          <w:b/>
          <w:sz w:val="32"/>
          <w:szCs w:val="36"/>
        </w:rPr>
      </w:pPr>
    </w:p>
    <w:p w:rsidR="00D34206" w:rsidRDefault="00D34206" w:rsidP="00D34206">
      <w:pPr>
        <w:ind w:left="284"/>
        <w:jc w:val="center"/>
        <w:rPr>
          <w:b/>
          <w:sz w:val="32"/>
          <w:szCs w:val="36"/>
        </w:rPr>
      </w:pPr>
    </w:p>
    <w:p w:rsidR="00D34206" w:rsidRDefault="00D34206" w:rsidP="00D34206">
      <w:pPr>
        <w:ind w:left="284"/>
        <w:jc w:val="both"/>
        <w:rPr>
          <w:sz w:val="28"/>
          <w:szCs w:val="28"/>
        </w:rPr>
      </w:pPr>
    </w:p>
    <w:p w:rsidR="00D34206" w:rsidRDefault="00D34206" w:rsidP="00D34206">
      <w:pPr>
        <w:tabs>
          <w:tab w:val="left" w:pos="1260"/>
        </w:tabs>
        <w:rPr>
          <w:bCs/>
          <w:sz w:val="28"/>
          <w:szCs w:val="28"/>
        </w:rPr>
      </w:pPr>
    </w:p>
    <w:p w:rsidR="00D34206" w:rsidRDefault="00D34206" w:rsidP="00D34206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D34206" w:rsidRDefault="00D34206" w:rsidP="00D34206">
      <w:pPr>
        <w:tabs>
          <w:tab w:val="left" w:pos="1260"/>
        </w:tabs>
        <w:rPr>
          <w:bCs/>
          <w:sz w:val="28"/>
          <w:szCs w:val="28"/>
        </w:rPr>
      </w:pPr>
    </w:p>
    <w:p w:rsidR="00D34206" w:rsidRDefault="00D34206" w:rsidP="00D34206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D34206" w:rsidRDefault="00D34206" w:rsidP="00D34206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D34206" w:rsidRDefault="00D34206" w:rsidP="00D34206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D34206" w:rsidRDefault="00D34206" w:rsidP="00D34206">
      <w:pPr>
        <w:tabs>
          <w:tab w:val="left" w:pos="1260"/>
        </w:tabs>
        <w:spacing w:after="24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Мурманск</w:t>
      </w:r>
    </w:p>
    <w:p w:rsidR="00D34206" w:rsidRDefault="00D34206" w:rsidP="00D34206">
      <w:pPr>
        <w:tabs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</w:t>
      </w:r>
      <w:r w:rsidR="009E6E9C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г.</w:t>
      </w:r>
    </w:p>
    <w:p w:rsidR="00D34206" w:rsidRDefault="00D34206" w:rsidP="00D3420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Методические указания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>разработаны на основе рабочей программы ОП.03 Материаловедение по профессии 13.01.10 Электромонтер по ремонту и обслуживанию электрооборудования (по отраслям).</w:t>
      </w: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8"/>
          <w:szCs w:val="28"/>
          <w:vertAlign w:val="superscript"/>
        </w:rPr>
      </w:pPr>
    </w:p>
    <w:p w:rsidR="00D34206" w:rsidRDefault="00D34206" w:rsidP="00D34206">
      <w:pPr>
        <w:spacing w:after="20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34206" w:rsidRDefault="00D34206" w:rsidP="00D34206">
      <w:pPr>
        <w:widowControl w:val="0"/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Разработчики:</w:t>
      </w: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Кропива</w:t>
      </w:r>
      <w:proofErr w:type="spellEnd"/>
      <w:r>
        <w:rPr>
          <w:sz w:val="28"/>
          <w:szCs w:val="28"/>
        </w:rPr>
        <w:t xml:space="preserve"> А.С., преподаватель,</w:t>
      </w: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Князева Ю.В., преподаватель.</w:t>
      </w: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D34206" w:rsidRDefault="00D34206" w:rsidP="00D34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9576"/>
        <w:gridCol w:w="469"/>
      </w:tblGrid>
      <w:tr w:rsidR="00D34206" w:rsidTr="009E6E9C">
        <w:tc>
          <w:tcPr>
            <w:tcW w:w="5104" w:type="dxa"/>
          </w:tcPr>
          <w:p w:rsidR="00D34206" w:rsidRDefault="009E6E9C" w:rsidP="00363630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935980" cy="196596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598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D34206" w:rsidRDefault="00D34206" w:rsidP="00363630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D34206" w:rsidRDefault="00D34206" w:rsidP="00D34206"/>
    <w:p w:rsidR="00DE00AA" w:rsidRDefault="00DE00AA"/>
    <w:sectPr w:rsidR="00DE0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F67"/>
    <w:rsid w:val="009E6E9C"/>
    <w:rsid w:val="00D34206"/>
    <w:rsid w:val="00DE00AA"/>
    <w:rsid w:val="00EA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34206"/>
    <w:pPr>
      <w:spacing w:before="100" w:beforeAutospacing="1" w:after="100" w:afterAutospacing="1"/>
    </w:pPr>
  </w:style>
  <w:style w:type="character" w:customStyle="1" w:styleId="FontStyle34">
    <w:name w:val="Font Style34"/>
    <w:rsid w:val="00D3420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7">
    <w:name w:val="Font Style37"/>
    <w:rsid w:val="00D34206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9E6E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6E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34206"/>
    <w:pPr>
      <w:spacing w:before="100" w:beforeAutospacing="1" w:after="100" w:afterAutospacing="1"/>
    </w:pPr>
  </w:style>
  <w:style w:type="character" w:customStyle="1" w:styleId="FontStyle34">
    <w:name w:val="Font Style34"/>
    <w:rsid w:val="00D3420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7">
    <w:name w:val="Font Style37"/>
    <w:rsid w:val="00D34206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9E6E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6E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Darklynn</dc:creator>
  <cp:keywords/>
  <dc:description/>
  <cp:lastModifiedBy>МСК</cp:lastModifiedBy>
  <cp:revision>3</cp:revision>
  <dcterms:created xsi:type="dcterms:W3CDTF">2018-01-28T13:51:00Z</dcterms:created>
  <dcterms:modified xsi:type="dcterms:W3CDTF">2022-03-10T10:24:00Z</dcterms:modified>
</cp:coreProperties>
</file>